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A" w:rsidRDefault="00E64B4A" w:rsidP="00E64B4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Dotační program pro poskytování dotací z rozpočtu města Adamova na údržbu veřejné zeleně, chodníků a kontejnerových stání v okolí bytových domů na pozemcích ve vlastnictví Města Adamova na období 2023-2026</w:t>
      </w:r>
    </w:p>
    <w:p w:rsidR="00E64B4A" w:rsidRDefault="00E64B4A" w:rsidP="00E64B4A">
      <w:pPr>
        <w:pStyle w:val="Nadpis1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Příloha č. 1 – Žádost o dotaci</w:t>
      </w:r>
    </w:p>
    <w:p w:rsidR="00E64B4A" w:rsidRDefault="00E64B4A" w:rsidP="00E64B4A">
      <w:r>
        <w:t xml:space="preserve">Žadatel o dotaci </w:t>
      </w:r>
    </w:p>
    <w:p w:rsidR="00E64B4A" w:rsidRDefault="00E64B4A" w:rsidP="00E64B4A">
      <w:r>
        <w:t>Název     ………………………………………………………………………………………………………………………………………….</w:t>
      </w:r>
    </w:p>
    <w:p w:rsidR="00E64B4A" w:rsidRDefault="00E64B4A" w:rsidP="00E64B4A">
      <w:r>
        <w:t>Právní forma  ………………………………………………………………………..   IČ ………………………………………………..</w:t>
      </w:r>
    </w:p>
    <w:p w:rsidR="00E64B4A" w:rsidRDefault="00E64B4A" w:rsidP="00E64B4A">
      <w:r>
        <w:t>Plátce/neplátce DPH  ……………………………………………………………   DIČ ………………………………………………</w:t>
      </w:r>
    </w:p>
    <w:p w:rsidR="00E64B4A" w:rsidRDefault="00E64B4A" w:rsidP="00E64B4A">
      <w:r>
        <w:t>Sídlo  ………………………………………………………………………………………………………………………………………………</w:t>
      </w:r>
    </w:p>
    <w:p w:rsidR="00E64B4A" w:rsidRDefault="00E64B4A" w:rsidP="00E64B4A">
      <w:r>
        <w:t>Email ………………………………………………………………. Telefonní spojení ………………………………………………..</w:t>
      </w:r>
    </w:p>
    <w:p w:rsidR="00E64B4A" w:rsidRDefault="00E64B4A" w:rsidP="00E64B4A">
      <w:r>
        <w:t>Bankovní spojení  ……………………………………………………………………………………………………………………………</w:t>
      </w:r>
    </w:p>
    <w:p w:rsidR="00E64B4A" w:rsidRDefault="00E64B4A" w:rsidP="00E64B4A">
      <w:r>
        <w:t>Je-li žadatel o dotaci právnickou osobou:</w:t>
      </w:r>
    </w:p>
    <w:p w:rsidR="00E64B4A" w:rsidRDefault="00E64B4A" w:rsidP="00E64B4A">
      <w:r>
        <w:t>informace o identifikaci osob jednajících jménem žadatele s uvedením, zda tyto jednají jako jeho statutární orgán nebo zda tyto osoby jednají na základě udělené plné moci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…………………………………………………………………………………………………………………………………………………………….</w:t>
      </w:r>
    </w:p>
    <w:p w:rsidR="00E64B4A" w:rsidRDefault="00E64B4A" w:rsidP="00E64B4A">
      <w:pPr>
        <w:jc w:val="both"/>
      </w:pPr>
      <w:r>
        <w:t>údaje o skutečném majiteli právnické osoby podle zákona upravujícího evidenci skute</w:t>
      </w:r>
      <w:r w:rsidR="009F0E1B">
        <w:t xml:space="preserve">čných majitelů ve formě </w:t>
      </w:r>
      <w:r>
        <w:t>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………………………………………………………………………………………………………………………………………………………..</w:t>
      </w:r>
    </w:p>
    <w:p w:rsidR="00E64B4A" w:rsidRDefault="00E64B4A" w:rsidP="00E64B4A">
      <w:r>
        <w:t>informace o identifikaci osob, v nichž má podíl, a o výši tohoto podílu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…………………………………………………………………………………………………………………………………………………………….</w:t>
      </w:r>
    </w:p>
    <w:p w:rsidR="00E64B4A" w:rsidRDefault="00E64B4A" w:rsidP="00E64B4A">
      <w:r>
        <w:t>Požadovaná částka dotace ……………………………………………………………………………………………………………….</w:t>
      </w:r>
    </w:p>
    <w:p w:rsidR="00E64B4A" w:rsidRDefault="00E64B4A" w:rsidP="00E64B4A">
      <w:r>
        <w:t>Konkrétní účel, na který žadatel chce dotaci použít ……………………………………………………………………………………………………………………………………………………….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…………………………………………………………………………………………………………………………………………………………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…………………………………………………………………………………………………………………………………………………………</w:t>
      </w:r>
    </w:p>
    <w:p w:rsidR="00E64B4A" w:rsidRDefault="00E64B4A" w:rsidP="00E64B4A">
      <w:r>
        <w:lastRenderedPageBreak/>
        <w:t>Doba, v níž má být dosaženo účelu ……………………………………………………………………………………………………</w:t>
      </w:r>
    </w:p>
    <w:p w:rsidR="00E64B4A" w:rsidRDefault="00E64B4A" w:rsidP="00E64B4A">
      <w:r>
        <w:t>Odůvodnění žádosti…………………………………………………………………………………………………………………………</w:t>
      </w:r>
    </w:p>
    <w:p w:rsidR="00E64B4A" w:rsidRDefault="00E64B4A" w:rsidP="00E64B4A">
      <w:r>
        <w:t>Seznam příloh žádosti (povinné přílohy jsou specifikovány v dotačním programu)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………………………………………………………………………………………………………………………………………………………..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……………………………………………………………………………………………………………………………………………………….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……………………………………………………………………………………………………………………………………………………….</w:t>
      </w:r>
    </w:p>
    <w:p w:rsidR="00E64B4A" w:rsidRDefault="00E64B4A" w:rsidP="00E64B4A">
      <w:r>
        <w:t>Den vyhotovení žádosti ………………………………………….</w:t>
      </w:r>
    </w:p>
    <w:p w:rsidR="00E64B4A" w:rsidRDefault="00E64B4A" w:rsidP="00E64B4A"/>
    <w:p w:rsidR="00E64B4A" w:rsidRDefault="00E64B4A" w:rsidP="00E64B4A">
      <w:r>
        <w:t>Podpis osoby zastupující žadatele, v případě zastoupení na základě plné moci i plnou moc</w:t>
      </w:r>
    </w:p>
    <w:p w:rsidR="00E64B4A" w:rsidRDefault="00E64B4A" w:rsidP="00E64B4A">
      <w:r>
        <w:t>…………………………………………………………………………………………………………………………………………………………</w:t>
      </w:r>
    </w:p>
    <w:p w:rsidR="00E64B4A" w:rsidRDefault="00E64B4A" w:rsidP="00E64B4A"/>
    <w:p w:rsidR="00E64B4A" w:rsidRDefault="00E64B4A" w:rsidP="00E64B4A">
      <w:pPr>
        <w:jc w:val="center"/>
        <w:rPr>
          <w:sz w:val="24"/>
          <w:szCs w:val="24"/>
        </w:rPr>
      </w:pPr>
    </w:p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/>
    <w:p w:rsidR="00E64B4A" w:rsidRDefault="00E64B4A" w:rsidP="00E64B4A">
      <w:pPr>
        <w:pStyle w:val="Nadpis1"/>
        <w:rPr>
          <w:rFonts w:eastAsiaTheme="minorEastAsia"/>
          <w:sz w:val="24"/>
          <w:szCs w:val="24"/>
        </w:rPr>
      </w:pPr>
      <w:r>
        <w:rPr>
          <w:rFonts w:eastAsiaTheme="minorEastAsia"/>
        </w:rPr>
        <w:lastRenderedPageBreak/>
        <w:t xml:space="preserve">                                         </w:t>
      </w:r>
      <w:r>
        <w:rPr>
          <w:rFonts w:eastAsiaTheme="minorEastAsia"/>
          <w:sz w:val="24"/>
          <w:szCs w:val="24"/>
        </w:rPr>
        <w:t>Příloha č. 1 k žádosti o dotaci</w:t>
      </w:r>
    </w:p>
    <w:p w:rsidR="00E64B4A" w:rsidRDefault="00E64B4A" w:rsidP="00E64B4A"/>
    <w:p w:rsidR="00E64B4A" w:rsidRDefault="00E64B4A" w:rsidP="00E6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stanovení výše dotace dle bodu 8.4. dotačního programu</w:t>
      </w:r>
    </w:p>
    <w:p w:rsidR="00E64B4A" w:rsidRDefault="00E64B4A" w:rsidP="00E64B4A">
      <w:pPr>
        <w:jc w:val="center"/>
        <w:rPr>
          <w:b/>
          <w:sz w:val="24"/>
          <w:szCs w:val="24"/>
        </w:rPr>
      </w:pPr>
    </w:p>
    <w:p w:rsidR="00E64B4A" w:rsidRDefault="00E64B4A" w:rsidP="00E64B4A">
      <w:pPr>
        <w:jc w:val="center"/>
        <w:rPr>
          <w:b/>
          <w:sz w:val="24"/>
          <w:szCs w:val="24"/>
        </w:rPr>
      </w:pPr>
    </w:p>
    <w:p w:rsidR="00E64B4A" w:rsidRDefault="00E64B4A" w:rsidP="00E64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Výpočet: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částka</w:t>
      </w: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Veřejná zeleň: počet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………………x Kč 10,-/1m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/1 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 </w:t>
      </w:r>
      <w:r>
        <w:rPr>
          <w:sz w:val="24"/>
          <w:szCs w:val="24"/>
        </w:rPr>
        <w:tab/>
        <w:t xml:space="preserve"> </w:t>
      </w: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(odvoz odpadu ze zeleně k likvidaci prostřednictvím SVJ)</w:t>
      </w:r>
    </w:p>
    <w:p w:rsidR="00E64B4A" w:rsidRDefault="00E64B4A" w:rsidP="00E64B4A">
      <w:pPr>
        <w:autoSpaceDE/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E64B4A" w:rsidRDefault="00E64B4A" w:rsidP="00E64B4A">
      <w:pPr>
        <w:autoSpaceDE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Veřejná zeleň: počet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……….........x Kč 8,-/1m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/1 rok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</w:t>
      </w:r>
    </w:p>
    <w:p w:rsidR="00E64B4A" w:rsidRDefault="00E64B4A" w:rsidP="00E64B4A">
      <w:pPr>
        <w:autoSpaceDE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(odvoz odpadu ze zeleně k likvidaci prostřednictvím   </w:t>
      </w:r>
    </w:p>
    <w:p w:rsidR="00E64B4A" w:rsidRDefault="00E64B4A" w:rsidP="00E64B4A">
      <w:pPr>
        <w:autoSpaceDE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technické skupiny odboru SMM)</w:t>
      </w:r>
    </w:p>
    <w:p w:rsidR="00E64B4A" w:rsidRDefault="00E64B4A" w:rsidP="00E64B4A">
      <w:pPr>
        <w:autoSpaceDE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Jarní - podzimní údržba chodníků: počet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………… x Kč 3,-/1m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/1 rok    …………………..</w:t>
      </w: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Údržba kontejnerového stání: Kč 260,-/1 rok (paušální částka)</w:t>
      </w:r>
      <w:r>
        <w:rPr>
          <w:sz w:val="24"/>
          <w:szCs w:val="24"/>
        </w:rPr>
        <w:tab/>
        <w:t xml:space="preserve">         …….……………..</w:t>
      </w: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sz w:val="24"/>
          <w:szCs w:val="24"/>
        </w:rPr>
      </w:pPr>
    </w:p>
    <w:p w:rsidR="00E64B4A" w:rsidRDefault="00E64B4A" w:rsidP="00E64B4A">
      <w:pPr>
        <w:autoSpaceDE/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4B4A" w:rsidRDefault="00E64B4A" w:rsidP="00E64B4A"/>
    <w:p w:rsidR="00E64B4A" w:rsidRDefault="00E64B4A" w:rsidP="00E64B4A"/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jc w:val="center"/>
      </w:pPr>
    </w:p>
    <w:p w:rsidR="00E64B4A" w:rsidRDefault="00E64B4A" w:rsidP="00E64B4A">
      <w:pPr>
        <w:pStyle w:val="Nadpis1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Příloha č. 2 k žádosti o dotaci</w:t>
      </w:r>
    </w:p>
    <w:p w:rsidR="00E64B4A" w:rsidRDefault="00E64B4A" w:rsidP="00E64B4A"/>
    <w:p w:rsidR="00E64B4A" w:rsidRDefault="00E64B4A" w:rsidP="00E64B4A">
      <w:pPr>
        <w:jc w:val="center"/>
        <w:rPr>
          <w:sz w:val="24"/>
          <w:szCs w:val="24"/>
        </w:rPr>
      </w:pPr>
      <w:r>
        <w:rPr>
          <w:sz w:val="24"/>
          <w:szCs w:val="24"/>
        </w:rPr>
        <w:t>Čestné prohlášení žadatele</w:t>
      </w:r>
    </w:p>
    <w:p w:rsidR="00E64B4A" w:rsidRDefault="00E64B4A" w:rsidP="00E64B4A">
      <w:pPr>
        <w:jc w:val="center"/>
        <w:rPr>
          <w:sz w:val="24"/>
          <w:szCs w:val="24"/>
        </w:rPr>
      </w:pPr>
      <w:r>
        <w:rPr>
          <w:sz w:val="24"/>
          <w:szCs w:val="24"/>
        </w:rPr>
        <w:t>(přikládá se pouze v případě žádostí, které neobsahují přílohy u</w:t>
      </w:r>
      <w:r w:rsidR="005447A3">
        <w:rPr>
          <w:sz w:val="24"/>
          <w:szCs w:val="24"/>
        </w:rPr>
        <w:t>vedené v bodech 7.5.1., 7.5.2.,</w:t>
      </w:r>
      <w:r>
        <w:rPr>
          <w:sz w:val="24"/>
          <w:szCs w:val="24"/>
        </w:rPr>
        <w:t xml:space="preserve"> 7.5.3.</w:t>
      </w:r>
      <w:r w:rsidR="005447A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5447A3">
        <w:rPr>
          <w:sz w:val="24"/>
          <w:szCs w:val="24"/>
        </w:rPr>
        <w:t>7.5.4. (</w:t>
      </w:r>
      <w:r>
        <w:rPr>
          <w:sz w:val="24"/>
          <w:szCs w:val="24"/>
        </w:rPr>
        <w:t>dotačního programu)</w:t>
      </w:r>
    </w:p>
    <w:p w:rsidR="00E64B4A" w:rsidRDefault="00E64B4A" w:rsidP="00E64B4A">
      <w:pPr>
        <w:jc w:val="center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</w:t>
      </w:r>
    </w:p>
    <w:p w:rsidR="00D57AC8" w:rsidRDefault="00D57AC8" w:rsidP="00D57AC8">
      <w:pPr>
        <w:jc w:val="both"/>
        <w:rPr>
          <w:sz w:val="24"/>
          <w:szCs w:val="24"/>
        </w:rPr>
      </w:pPr>
      <w:r>
        <w:rPr>
          <w:sz w:val="24"/>
          <w:szCs w:val="24"/>
        </w:rPr>
        <w:t>a) fotokopie aktuální smlouvy o zřízení běžného účtu</w:t>
      </w:r>
    </w:p>
    <w:p w:rsidR="00E64B4A" w:rsidRDefault="00D57AC8" w:rsidP="00E64B4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4B4A">
        <w:rPr>
          <w:sz w:val="24"/>
          <w:szCs w:val="24"/>
        </w:rPr>
        <w:t>) fotokopie platných stanov či jiné zákonem stanovené evidence</w:t>
      </w:r>
    </w:p>
    <w:p w:rsidR="00E64B4A" w:rsidRDefault="00D57AC8" w:rsidP="00E64B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64B4A">
        <w:rPr>
          <w:sz w:val="24"/>
          <w:szCs w:val="24"/>
        </w:rPr>
        <w:t xml:space="preserve">) právní důvod zastoupení SVJ (fotokopie dokladu o obsazení funkce statutárního zástupce SVJ)  </w:t>
      </w:r>
    </w:p>
    <w:p w:rsidR="005447A3" w:rsidRDefault="00D57AC8" w:rsidP="00E64B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47A3" w:rsidRPr="005447A3">
        <w:rPr>
          <w:sz w:val="24"/>
          <w:szCs w:val="24"/>
        </w:rPr>
        <w:t>)</w:t>
      </w:r>
      <w:r w:rsidR="005447A3">
        <w:rPr>
          <w:b/>
          <w:sz w:val="24"/>
          <w:szCs w:val="24"/>
        </w:rPr>
        <w:t xml:space="preserve"> </w:t>
      </w:r>
      <w:r w:rsidR="005447A3">
        <w:rPr>
          <w:sz w:val="24"/>
          <w:szCs w:val="24"/>
        </w:rPr>
        <w:t>výpis z evide</w:t>
      </w:r>
      <w:r w:rsidR="005F53EC">
        <w:rPr>
          <w:sz w:val="24"/>
          <w:szCs w:val="24"/>
        </w:rPr>
        <w:t xml:space="preserve">nce skutečných majitelů </w:t>
      </w:r>
      <w:r w:rsidR="005447A3">
        <w:rPr>
          <w:sz w:val="24"/>
          <w:szCs w:val="24"/>
        </w:rPr>
        <w:t xml:space="preserve"> </w:t>
      </w: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  <w:r>
        <w:rPr>
          <w:sz w:val="24"/>
          <w:szCs w:val="24"/>
        </w:rPr>
        <w:t>jsem již doložil(a) spolu se žádostí o první dotaci z uvedeného dotačního programu a že v uvedených již jednou předložených přílohách nedošlo ke změnám.</w:t>
      </w: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  <w:r>
        <w:rPr>
          <w:sz w:val="24"/>
          <w:szCs w:val="24"/>
        </w:rPr>
        <w:t>V Adamově, dne …………………………………………………</w:t>
      </w: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osoby zastupující žadatele ……………………………………………………………………….</w:t>
      </w:r>
    </w:p>
    <w:p w:rsidR="00E64B4A" w:rsidRDefault="00E64B4A" w:rsidP="00E64B4A">
      <w:pPr>
        <w:jc w:val="both"/>
        <w:rPr>
          <w:sz w:val="24"/>
          <w:szCs w:val="24"/>
        </w:rPr>
      </w:pPr>
    </w:p>
    <w:p w:rsidR="00E64B4A" w:rsidRDefault="00E64B4A" w:rsidP="00E64B4A">
      <w:pPr>
        <w:jc w:val="both"/>
      </w:pPr>
    </w:p>
    <w:p w:rsidR="00B024F5" w:rsidRPr="00E64B4A" w:rsidRDefault="008D0940">
      <w:pPr>
        <w:rPr>
          <w:sz w:val="24"/>
          <w:szCs w:val="24"/>
        </w:rPr>
      </w:pPr>
    </w:p>
    <w:sectPr w:rsidR="00B024F5" w:rsidRPr="00E6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A"/>
    <w:rsid w:val="005447A3"/>
    <w:rsid w:val="005F53EC"/>
    <w:rsid w:val="008D0940"/>
    <w:rsid w:val="009F0E1B"/>
    <w:rsid w:val="00A43F2B"/>
    <w:rsid w:val="00C81CA3"/>
    <w:rsid w:val="00D57AC8"/>
    <w:rsid w:val="00E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000B-16D0-4C14-8CF0-312E8D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B4A"/>
    <w:pPr>
      <w:autoSpaceDE w:val="0"/>
      <w:autoSpaceDN w:val="0"/>
      <w:spacing w:after="200" w:line="276" w:lineRule="auto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B4A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64B4A"/>
    <w:rPr>
      <w:rFonts w:ascii="Calibri" w:eastAsia="Times New Roman" w:hAnsi="Calibri" w:cs="Calibri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Neumanova</dc:creator>
  <cp:keywords/>
  <dc:description/>
  <cp:lastModifiedBy>Marie Neumanova</cp:lastModifiedBy>
  <cp:revision>2</cp:revision>
  <dcterms:created xsi:type="dcterms:W3CDTF">2023-01-04T07:54:00Z</dcterms:created>
  <dcterms:modified xsi:type="dcterms:W3CDTF">2023-01-04T07:54:00Z</dcterms:modified>
</cp:coreProperties>
</file>